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5FE44" w14:textId="51BD6F62" w:rsidR="00CC342B" w:rsidRDefault="00D75E42" w:rsidP="00D75E42">
      <w:pPr>
        <w:tabs>
          <w:tab w:val="left" w:pos="429"/>
        </w:tabs>
        <w:rPr>
          <w:rFonts w:ascii="Times New Roman" w:hAnsi="Times New Roman" w:cs="Times New Roman"/>
          <w:sz w:val="24"/>
          <w:szCs w:val="24"/>
        </w:rPr>
      </w:pPr>
      <w:r>
        <w:rPr>
          <w:rFonts w:ascii="Times New Roman" w:hAnsi="Times New Roman" w:cs="Times New Roman"/>
          <w:sz w:val="24"/>
          <w:szCs w:val="24"/>
        </w:rPr>
        <w:tab/>
      </w:r>
    </w:p>
    <w:p w14:paraId="7413C57E" w14:textId="3CB12F39" w:rsidR="00CC342B" w:rsidRDefault="00CC342B" w:rsidP="00CC342B">
      <w:pPr>
        <w:jc w:val="center"/>
        <w:rPr>
          <w:rFonts w:ascii="Times New Roman" w:hAnsi="Times New Roman" w:cs="Times New Roman"/>
          <w:sz w:val="24"/>
          <w:szCs w:val="24"/>
        </w:rPr>
      </w:pPr>
      <w:r>
        <w:rPr>
          <w:rFonts w:ascii="Times New Roman" w:hAnsi="Times New Roman" w:cs="Times New Roman"/>
          <w:sz w:val="24"/>
          <w:szCs w:val="24"/>
        </w:rPr>
        <w:t>Response Essay #1</w:t>
      </w:r>
    </w:p>
    <w:p w14:paraId="287B916B" w14:textId="77777777" w:rsidR="00CC342B" w:rsidRDefault="00CC342B" w:rsidP="00C475EE">
      <w:pPr>
        <w:spacing w:line="480" w:lineRule="auto"/>
        <w:rPr>
          <w:rFonts w:ascii="Times New Roman" w:hAnsi="Times New Roman" w:cs="Times New Roman"/>
          <w:sz w:val="24"/>
          <w:szCs w:val="24"/>
        </w:rPr>
      </w:pPr>
    </w:p>
    <w:p w14:paraId="2D01B336" w14:textId="21CEE0F6" w:rsidR="006523BF" w:rsidRDefault="00C475EE" w:rsidP="00C475EE">
      <w:pPr>
        <w:spacing w:line="480" w:lineRule="auto"/>
        <w:rPr>
          <w:rFonts w:ascii="Times New Roman" w:hAnsi="Times New Roman" w:cs="Times New Roman"/>
          <w:sz w:val="24"/>
          <w:szCs w:val="24"/>
        </w:rPr>
      </w:pPr>
      <w:r>
        <w:rPr>
          <w:rFonts w:ascii="Times New Roman" w:hAnsi="Times New Roman" w:cs="Times New Roman"/>
          <w:sz w:val="24"/>
          <w:szCs w:val="24"/>
        </w:rPr>
        <w:tab/>
      </w:r>
      <w:r w:rsidR="003A6066">
        <w:rPr>
          <w:rFonts w:ascii="Times New Roman" w:hAnsi="Times New Roman" w:cs="Times New Roman"/>
          <w:sz w:val="24"/>
          <w:szCs w:val="24"/>
        </w:rPr>
        <w:t xml:space="preserve">Alexander Hamilton and James Madison had different views on the government’s legitimate authority.  Hamilton wanted the country to be stable financially and have a strong central </w:t>
      </w:r>
      <w:r w:rsidR="00A5016D">
        <w:rPr>
          <w:rFonts w:ascii="Times New Roman" w:hAnsi="Times New Roman" w:cs="Times New Roman"/>
          <w:sz w:val="24"/>
          <w:szCs w:val="24"/>
        </w:rPr>
        <w:t>government</w:t>
      </w:r>
      <w:r w:rsidR="00165120">
        <w:rPr>
          <w:rFonts w:ascii="Times New Roman" w:hAnsi="Times New Roman" w:cs="Times New Roman"/>
          <w:sz w:val="24"/>
          <w:szCs w:val="24"/>
        </w:rPr>
        <w:t xml:space="preserve"> (Federalist #70)</w:t>
      </w:r>
      <w:r w:rsidR="00A5016D">
        <w:rPr>
          <w:rFonts w:ascii="Times New Roman" w:hAnsi="Times New Roman" w:cs="Times New Roman"/>
          <w:sz w:val="24"/>
          <w:szCs w:val="24"/>
        </w:rPr>
        <w:t>.  Madison wanted a checks and balances system for government.  In Federalist Papers #51 Madison writes “A dependance on the people is, no doubt, the primary contro</w:t>
      </w:r>
      <w:r w:rsidR="002B018A">
        <w:rPr>
          <w:rFonts w:ascii="Times New Roman" w:hAnsi="Times New Roman" w:cs="Times New Roman"/>
          <w:sz w:val="24"/>
          <w:szCs w:val="24"/>
        </w:rPr>
        <w:t>l</w:t>
      </w:r>
      <w:r w:rsidR="00A5016D">
        <w:rPr>
          <w:rFonts w:ascii="Times New Roman" w:hAnsi="Times New Roman" w:cs="Times New Roman"/>
          <w:sz w:val="24"/>
          <w:szCs w:val="24"/>
        </w:rPr>
        <w:t xml:space="preserve"> on the government</w:t>
      </w:r>
      <w:r w:rsidR="002B018A">
        <w:rPr>
          <w:rFonts w:ascii="Times New Roman" w:hAnsi="Times New Roman" w:cs="Times New Roman"/>
          <w:sz w:val="24"/>
          <w:szCs w:val="24"/>
        </w:rPr>
        <w:t>: but experience has taught mankind the necessity of auxiliary precautions”</w:t>
      </w:r>
      <w:r w:rsidR="005B4F81">
        <w:rPr>
          <w:rFonts w:ascii="Times New Roman" w:hAnsi="Times New Roman" w:cs="Times New Roman"/>
          <w:sz w:val="24"/>
          <w:szCs w:val="24"/>
        </w:rPr>
        <w:t xml:space="preserve"> (p. 2)</w:t>
      </w:r>
      <w:r w:rsidR="002B018A">
        <w:rPr>
          <w:rFonts w:ascii="Times New Roman" w:hAnsi="Times New Roman" w:cs="Times New Roman"/>
          <w:sz w:val="24"/>
          <w:szCs w:val="24"/>
        </w:rPr>
        <w:t xml:space="preserve">.  </w:t>
      </w:r>
      <w:r w:rsidR="006523BF">
        <w:rPr>
          <w:rFonts w:ascii="Times New Roman" w:hAnsi="Times New Roman" w:cs="Times New Roman"/>
          <w:sz w:val="24"/>
          <w:szCs w:val="24"/>
        </w:rPr>
        <w:t>Madison knew</w:t>
      </w:r>
      <w:r w:rsidR="00C20E8C">
        <w:rPr>
          <w:rFonts w:ascii="Times New Roman" w:hAnsi="Times New Roman" w:cs="Times New Roman"/>
          <w:sz w:val="24"/>
          <w:szCs w:val="24"/>
        </w:rPr>
        <w:t xml:space="preserve"> one branch of government should not be too powerful and control should be limited to protect from an abuse of power.  </w:t>
      </w:r>
    </w:p>
    <w:p w14:paraId="5B2AD4A9" w14:textId="60E6AD2C" w:rsidR="00A5016D" w:rsidRDefault="00A5016D" w:rsidP="006523BF">
      <w:pPr>
        <w:spacing w:line="480" w:lineRule="auto"/>
        <w:ind w:firstLine="720"/>
        <w:rPr>
          <w:rFonts w:ascii="Times New Roman" w:hAnsi="Times New Roman" w:cs="Times New Roman"/>
          <w:sz w:val="24"/>
          <w:szCs w:val="24"/>
        </w:rPr>
      </w:pPr>
      <w:r>
        <w:rPr>
          <w:rFonts w:ascii="Times New Roman" w:hAnsi="Times New Roman" w:cs="Times New Roman"/>
          <w:sz w:val="24"/>
          <w:szCs w:val="24"/>
        </w:rPr>
        <w:t>Madison also wanted the states to have more authority along with limited federal power (Federalist 51).  Madison believed citizens should have an active role in running the government (Federalist 51).</w:t>
      </w:r>
      <w:r w:rsidR="00F2441A">
        <w:rPr>
          <w:rFonts w:ascii="Times New Roman" w:hAnsi="Times New Roman" w:cs="Times New Roman"/>
          <w:sz w:val="24"/>
          <w:szCs w:val="24"/>
        </w:rPr>
        <w:t xml:space="preserve">  Hamilton recommends the government should be run by a single President, someone who would make decisions quickly and justly and be held accountable (Federalist 70).  A President would be a strong representative </w:t>
      </w:r>
      <w:r w:rsidR="0076287E">
        <w:rPr>
          <w:rFonts w:ascii="Times New Roman" w:hAnsi="Times New Roman" w:cs="Times New Roman"/>
          <w:sz w:val="24"/>
          <w:szCs w:val="24"/>
        </w:rPr>
        <w:t xml:space="preserve">and leader to protect liberty and justice.  </w:t>
      </w:r>
      <w:r w:rsidR="00F2441A">
        <w:rPr>
          <w:rFonts w:ascii="Times New Roman" w:hAnsi="Times New Roman" w:cs="Times New Roman"/>
          <w:sz w:val="24"/>
          <w:szCs w:val="24"/>
        </w:rPr>
        <w:t xml:space="preserve">   </w:t>
      </w:r>
    </w:p>
    <w:p w14:paraId="7AFC27A4" w14:textId="6A9A4FA9" w:rsidR="00D57675" w:rsidRDefault="005B247F" w:rsidP="006523B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Over 237 years have passed since the Federalist Papers were created.  </w:t>
      </w:r>
      <w:r w:rsidR="00D57675">
        <w:rPr>
          <w:rFonts w:ascii="Times New Roman" w:hAnsi="Times New Roman" w:cs="Times New Roman"/>
          <w:sz w:val="24"/>
          <w:szCs w:val="24"/>
        </w:rPr>
        <w:t xml:space="preserve">Hamilton’s and Madison’s vision of government is still instrumental today.  </w:t>
      </w:r>
      <w:r w:rsidR="00EA40EC">
        <w:rPr>
          <w:rFonts w:ascii="Times New Roman" w:hAnsi="Times New Roman" w:cs="Times New Roman"/>
          <w:sz w:val="24"/>
          <w:szCs w:val="24"/>
        </w:rPr>
        <w:t xml:space="preserve">They created a government </w:t>
      </w:r>
      <w:r w:rsidR="002927A9">
        <w:rPr>
          <w:rFonts w:ascii="Times New Roman" w:hAnsi="Times New Roman" w:cs="Times New Roman"/>
          <w:sz w:val="24"/>
          <w:szCs w:val="24"/>
        </w:rPr>
        <w:t>of</w:t>
      </w:r>
      <w:r w:rsidR="00EA40EC">
        <w:rPr>
          <w:rFonts w:ascii="Times New Roman" w:hAnsi="Times New Roman" w:cs="Times New Roman"/>
          <w:sz w:val="24"/>
          <w:szCs w:val="24"/>
        </w:rPr>
        <w:t xml:space="preserve"> checks and balances with the three branches of government (Federalist, #70), created the position of President (Federalist #70), and the importance of President term limits (Federalist, #72).</w:t>
      </w:r>
      <w:r w:rsidR="00D57675">
        <w:rPr>
          <w:rFonts w:ascii="Times New Roman" w:hAnsi="Times New Roman" w:cs="Times New Roman"/>
          <w:sz w:val="24"/>
          <w:szCs w:val="24"/>
        </w:rPr>
        <w:t xml:space="preserve"> </w:t>
      </w:r>
      <w:r w:rsidR="00E338B8">
        <w:rPr>
          <w:rFonts w:ascii="Times New Roman" w:hAnsi="Times New Roman" w:cs="Times New Roman"/>
          <w:sz w:val="24"/>
          <w:szCs w:val="24"/>
        </w:rPr>
        <w:t xml:space="preserve">  The challenges of </w:t>
      </w:r>
      <w:r w:rsidR="00F65B6E">
        <w:rPr>
          <w:rFonts w:ascii="Times New Roman" w:hAnsi="Times New Roman" w:cs="Times New Roman"/>
          <w:sz w:val="24"/>
          <w:szCs w:val="24"/>
        </w:rPr>
        <w:t>p</w:t>
      </w:r>
      <w:r w:rsidR="00E338B8">
        <w:rPr>
          <w:rFonts w:ascii="Times New Roman" w:hAnsi="Times New Roman" w:cs="Times New Roman"/>
          <w:sz w:val="24"/>
          <w:szCs w:val="24"/>
        </w:rPr>
        <w:t xml:space="preserve">ublic </w:t>
      </w:r>
      <w:r w:rsidR="00F65B6E">
        <w:rPr>
          <w:rFonts w:ascii="Times New Roman" w:hAnsi="Times New Roman" w:cs="Times New Roman"/>
          <w:sz w:val="24"/>
          <w:szCs w:val="24"/>
        </w:rPr>
        <w:t>a</w:t>
      </w:r>
      <w:r w:rsidR="00E338B8">
        <w:rPr>
          <w:rFonts w:ascii="Times New Roman" w:hAnsi="Times New Roman" w:cs="Times New Roman"/>
          <w:sz w:val="24"/>
          <w:szCs w:val="24"/>
        </w:rPr>
        <w:t xml:space="preserve">dministration are always changing.  Public </w:t>
      </w:r>
      <w:r w:rsidR="00F65B6E">
        <w:rPr>
          <w:rFonts w:ascii="Times New Roman" w:hAnsi="Times New Roman" w:cs="Times New Roman"/>
          <w:sz w:val="24"/>
          <w:szCs w:val="24"/>
        </w:rPr>
        <w:t>a</w:t>
      </w:r>
      <w:r w:rsidR="00E338B8">
        <w:rPr>
          <w:rFonts w:ascii="Times New Roman" w:hAnsi="Times New Roman" w:cs="Times New Roman"/>
          <w:sz w:val="24"/>
          <w:szCs w:val="24"/>
        </w:rPr>
        <w:t xml:space="preserve">dministration </w:t>
      </w:r>
      <w:r w:rsidR="00F65B6E">
        <w:rPr>
          <w:rFonts w:ascii="Times New Roman" w:hAnsi="Times New Roman" w:cs="Times New Roman"/>
          <w:sz w:val="24"/>
          <w:szCs w:val="24"/>
        </w:rPr>
        <w:t>l</w:t>
      </w:r>
      <w:r w:rsidR="00E338B8">
        <w:rPr>
          <w:rFonts w:ascii="Times New Roman" w:hAnsi="Times New Roman" w:cs="Times New Roman"/>
          <w:sz w:val="24"/>
          <w:szCs w:val="24"/>
        </w:rPr>
        <w:t xml:space="preserve">eaders must adapt and prepare for future consequences.  The law is the foundation of everything </w:t>
      </w:r>
      <w:r w:rsidR="00F65B6E">
        <w:rPr>
          <w:rFonts w:ascii="Times New Roman" w:hAnsi="Times New Roman" w:cs="Times New Roman"/>
          <w:sz w:val="24"/>
          <w:szCs w:val="24"/>
        </w:rPr>
        <w:t xml:space="preserve">public servants </w:t>
      </w:r>
      <w:r w:rsidR="00E338B8">
        <w:rPr>
          <w:rFonts w:ascii="Times New Roman" w:hAnsi="Times New Roman" w:cs="Times New Roman"/>
          <w:sz w:val="24"/>
          <w:szCs w:val="24"/>
        </w:rPr>
        <w:t xml:space="preserve">do.    </w:t>
      </w:r>
    </w:p>
    <w:p w14:paraId="096D5581" w14:textId="1923BFA1" w:rsidR="008D05AC" w:rsidRDefault="008D05AC" w:rsidP="00C475E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According to Greene (2002), Alexander Hamilton’s </w:t>
      </w:r>
      <w:r w:rsidR="00F65B6E">
        <w:rPr>
          <w:rFonts w:ascii="Times New Roman" w:hAnsi="Times New Roman" w:cs="Times New Roman"/>
          <w:sz w:val="24"/>
          <w:szCs w:val="24"/>
        </w:rPr>
        <w:t>t</w:t>
      </w:r>
      <w:r>
        <w:rPr>
          <w:rFonts w:ascii="Times New Roman" w:hAnsi="Times New Roman" w:cs="Times New Roman"/>
          <w:sz w:val="24"/>
          <w:szCs w:val="24"/>
        </w:rPr>
        <w:t xml:space="preserve">heory of </w:t>
      </w:r>
      <w:r w:rsidR="00F65B6E">
        <w:rPr>
          <w:rFonts w:ascii="Times New Roman" w:hAnsi="Times New Roman" w:cs="Times New Roman"/>
          <w:sz w:val="24"/>
          <w:szCs w:val="24"/>
        </w:rPr>
        <w:t>p</w:t>
      </w:r>
      <w:r>
        <w:rPr>
          <w:rFonts w:ascii="Times New Roman" w:hAnsi="Times New Roman" w:cs="Times New Roman"/>
          <w:sz w:val="24"/>
          <w:szCs w:val="24"/>
        </w:rPr>
        <w:t xml:space="preserve">ublic </w:t>
      </w:r>
      <w:r w:rsidR="00F65B6E">
        <w:rPr>
          <w:rFonts w:ascii="Times New Roman" w:hAnsi="Times New Roman" w:cs="Times New Roman"/>
          <w:sz w:val="24"/>
          <w:szCs w:val="24"/>
        </w:rPr>
        <w:t>a</w:t>
      </w:r>
      <w:r>
        <w:rPr>
          <w:rFonts w:ascii="Times New Roman" w:hAnsi="Times New Roman" w:cs="Times New Roman"/>
          <w:sz w:val="24"/>
          <w:szCs w:val="24"/>
        </w:rPr>
        <w:t>dministration has a foundation of four pillars.  The four pillars are politics, organization design, ethics, and law.  Of the four pillars, the one that mostly explains how fellow students and future students should learn about public administration is</w:t>
      </w:r>
      <w:r w:rsidR="007C1E77">
        <w:rPr>
          <w:rFonts w:ascii="Times New Roman" w:hAnsi="Times New Roman" w:cs="Times New Roman"/>
          <w:sz w:val="24"/>
          <w:szCs w:val="24"/>
        </w:rPr>
        <w:t xml:space="preserve"> politics.</w:t>
      </w:r>
      <w:r w:rsidR="00CB1E0F">
        <w:rPr>
          <w:rFonts w:ascii="Times New Roman" w:hAnsi="Times New Roman" w:cs="Times New Roman"/>
          <w:sz w:val="24"/>
          <w:szCs w:val="24"/>
        </w:rPr>
        <w:t xml:space="preserve">  </w:t>
      </w:r>
      <w:r w:rsidR="00E94852">
        <w:rPr>
          <w:rFonts w:ascii="Times New Roman" w:hAnsi="Times New Roman" w:cs="Times New Roman"/>
          <w:sz w:val="24"/>
          <w:szCs w:val="24"/>
        </w:rPr>
        <w:t>Applying</w:t>
      </w:r>
      <w:r w:rsidR="00CB1E0F">
        <w:rPr>
          <w:rFonts w:ascii="Times New Roman" w:hAnsi="Times New Roman" w:cs="Times New Roman"/>
          <w:sz w:val="24"/>
          <w:szCs w:val="24"/>
        </w:rPr>
        <w:t xml:space="preserve"> public administration to politics allows leaders </w:t>
      </w:r>
      <w:r w:rsidR="00E94852">
        <w:rPr>
          <w:rFonts w:ascii="Times New Roman" w:hAnsi="Times New Roman" w:cs="Times New Roman"/>
          <w:sz w:val="24"/>
          <w:szCs w:val="24"/>
        </w:rPr>
        <w:t xml:space="preserve">to reconcile differences </w:t>
      </w:r>
      <w:r w:rsidR="00CB1E0F">
        <w:rPr>
          <w:rFonts w:ascii="Times New Roman" w:hAnsi="Times New Roman" w:cs="Times New Roman"/>
          <w:sz w:val="24"/>
          <w:szCs w:val="24"/>
        </w:rPr>
        <w:t>to a</w:t>
      </w:r>
      <w:r w:rsidR="00E94852">
        <w:rPr>
          <w:rFonts w:ascii="Times New Roman" w:hAnsi="Times New Roman" w:cs="Times New Roman"/>
          <w:sz w:val="24"/>
          <w:szCs w:val="24"/>
        </w:rPr>
        <w:t>dminister</w:t>
      </w:r>
      <w:r w:rsidR="00CB1E0F">
        <w:rPr>
          <w:rFonts w:ascii="Times New Roman" w:hAnsi="Times New Roman" w:cs="Times New Roman"/>
          <w:sz w:val="24"/>
          <w:szCs w:val="24"/>
        </w:rPr>
        <w:t xml:space="preserve"> political theory and practical governance </w:t>
      </w:r>
      <w:r w:rsidR="00E94852">
        <w:rPr>
          <w:rFonts w:ascii="Times New Roman" w:hAnsi="Times New Roman" w:cs="Times New Roman"/>
          <w:sz w:val="24"/>
          <w:szCs w:val="24"/>
        </w:rPr>
        <w:t>that</w:t>
      </w:r>
      <w:r w:rsidR="00CB1E0F">
        <w:rPr>
          <w:rFonts w:ascii="Times New Roman" w:hAnsi="Times New Roman" w:cs="Times New Roman"/>
          <w:sz w:val="24"/>
          <w:szCs w:val="24"/>
        </w:rPr>
        <w:t xml:space="preserve"> put</w:t>
      </w:r>
      <w:r w:rsidR="00E94852">
        <w:rPr>
          <w:rFonts w:ascii="Times New Roman" w:hAnsi="Times New Roman" w:cs="Times New Roman"/>
          <w:sz w:val="24"/>
          <w:szCs w:val="24"/>
        </w:rPr>
        <w:t>s</w:t>
      </w:r>
      <w:r w:rsidR="00CB1E0F">
        <w:rPr>
          <w:rFonts w:ascii="Times New Roman" w:hAnsi="Times New Roman" w:cs="Times New Roman"/>
          <w:sz w:val="24"/>
          <w:szCs w:val="24"/>
        </w:rPr>
        <w:t xml:space="preserve"> policy ideas into action.  </w:t>
      </w:r>
    </w:p>
    <w:p w14:paraId="228C6353" w14:textId="35055725" w:rsidR="007C1E77" w:rsidRDefault="00CE278F" w:rsidP="00C475EE">
      <w:pPr>
        <w:spacing w:line="480" w:lineRule="auto"/>
        <w:rPr>
          <w:rFonts w:ascii="Times New Roman" w:hAnsi="Times New Roman" w:cs="Times New Roman"/>
          <w:sz w:val="24"/>
          <w:szCs w:val="24"/>
        </w:rPr>
      </w:pPr>
      <w:r>
        <w:rPr>
          <w:rFonts w:ascii="Times New Roman" w:hAnsi="Times New Roman" w:cs="Times New Roman"/>
          <w:sz w:val="24"/>
          <w:szCs w:val="24"/>
        </w:rPr>
        <w:tab/>
        <w:t>“Hamilton believed that a regime based upon commerce would be more peaceful and prosperous for many” (Greene, p.543).</w:t>
      </w:r>
      <w:r w:rsidR="009E38A9">
        <w:rPr>
          <w:rFonts w:ascii="Times New Roman" w:hAnsi="Times New Roman" w:cs="Times New Roman"/>
          <w:sz w:val="24"/>
          <w:szCs w:val="24"/>
        </w:rPr>
        <w:t xml:space="preserve">  While Secretary of the Treasury, he created the Bank of the United States, public credit, and the United States Mint (Greene, p. 543).  The creation of the banking system ensured the country would prosper with manufacturing, trade, and taxes.</w:t>
      </w:r>
      <w:r w:rsidR="007C1E77">
        <w:rPr>
          <w:rFonts w:ascii="Times New Roman" w:hAnsi="Times New Roman" w:cs="Times New Roman"/>
          <w:sz w:val="24"/>
          <w:szCs w:val="24"/>
        </w:rPr>
        <w:t xml:space="preserve">  The economic structure Hamilton built is still in effect today and created a commercial and manufacturing structure that spreads across the world (Greene, </w:t>
      </w:r>
      <w:r w:rsidR="00F65B6E">
        <w:rPr>
          <w:rFonts w:ascii="Times New Roman" w:hAnsi="Times New Roman" w:cs="Times New Roman"/>
          <w:sz w:val="24"/>
          <w:szCs w:val="24"/>
        </w:rPr>
        <w:t xml:space="preserve">p. </w:t>
      </w:r>
      <w:r w:rsidR="007C1E77">
        <w:rPr>
          <w:rFonts w:ascii="Times New Roman" w:hAnsi="Times New Roman" w:cs="Times New Roman"/>
          <w:sz w:val="24"/>
          <w:szCs w:val="24"/>
        </w:rPr>
        <w:t>544).</w:t>
      </w:r>
    </w:p>
    <w:p w14:paraId="14666958" w14:textId="77777777" w:rsidR="005E64FC" w:rsidRDefault="002015B5" w:rsidP="00C475E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Hamilton envisioned government through the legislative, executive, and judicial </w:t>
      </w:r>
      <w:r w:rsidR="00103AB1">
        <w:rPr>
          <w:rFonts w:ascii="Times New Roman" w:hAnsi="Times New Roman" w:cs="Times New Roman"/>
          <w:sz w:val="24"/>
          <w:szCs w:val="24"/>
        </w:rPr>
        <w:t xml:space="preserve">branches </w:t>
      </w:r>
      <w:r>
        <w:rPr>
          <w:rFonts w:ascii="Times New Roman" w:hAnsi="Times New Roman" w:cs="Times New Roman"/>
          <w:sz w:val="24"/>
          <w:szCs w:val="24"/>
        </w:rPr>
        <w:t xml:space="preserve">to formulate public administration (Greene, p. 544).  “The </w:t>
      </w:r>
      <w:r w:rsidR="00EA1256">
        <w:rPr>
          <w:rFonts w:ascii="Times New Roman" w:hAnsi="Times New Roman" w:cs="Times New Roman"/>
          <w:sz w:val="24"/>
          <w:szCs w:val="24"/>
        </w:rPr>
        <w:t xml:space="preserve">three branches would superintend policy making and implementation, not monopolize one and delegate the other.  All levels of government would contribute in their respective ways to formulation and implementation” (Greene, p. 545).  </w:t>
      </w:r>
    </w:p>
    <w:p w14:paraId="2744FA39" w14:textId="3211D32D" w:rsidR="002015B5" w:rsidRDefault="00C475EE" w:rsidP="005E64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Current and future </w:t>
      </w:r>
      <w:r w:rsidR="00F65B6E">
        <w:rPr>
          <w:rFonts w:ascii="Times New Roman" w:hAnsi="Times New Roman" w:cs="Times New Roman"/>
          <w:sz w:val="24"/>
          <w:szCs w:val="24"/>
        </w:rPr>
        <w:t>p</w:t>
      </w:r>
      <w:r w:rsidR="00985714">
        <w:rPr>
          <w:rFonts w:ascii="Times New Roman" w:hAnsi="Times New Roman" w:cs="Times New Roman"/>
          <w:sz w:val="24"/>
          <w:szCs w:val="24"/>
        </w:rPr>
        <w:t xml:space="preserve">ublic </w:t>
      </w:r>
      <w:r w:rsidR="00F65B6E">
        <w:rPr>
          <w:rFonts w:ascii="Times New Roman" w:hAnsi="Times New Roman" w:cs="Times New Roman"/>
          <w:sz w:val="24"/>
          <w:szCs w:val="24"/>
        </w:rPr>
        <w:t>a</w:t>
      </w:r>
      <w:r w:rsidR="00985714">
        <w:rPr>
          <w:rFonts w:ascii="Times New Roman" w:hAnsi="Times New Roman" w:cs="Times New Roman"/>
          <w:sz w:val="24"/>
          <w:szCs w:val="24"/>
        </w:rPr>
        <w:t>dministration</w:t>
      </w:r>
      <w:r>
        <w:rPr>
          <w:rFonts w:ascii="Times New Roman" w:hAnsi="Times New Roman" w:cs="Times New Roman"/>
          <w:sz w:val="24"/>
          <w:szCs w:val="24"/>
        </w:rPr>
        <w:t xml:space="preserve"> officials</w:t>
      </w:r>
      <w:r w:rsidR="001D3032">
        <w:rPr>
          <w:rFonts w:ascii="Times New Roman" w:hAnsi="Times New Roman" w:cs="Times New Roman"/>
          <w:sz w:val="24"/>
          <w:szCs w:val="24"/>
        </w:rPr>
        <w:t xml:space="preserve"> rel</w:t>
      </w:r>
      <w:r>
        <w:rPr>
          <w:rFonts w:ascii="Times New Roman" w:hAnsi="Times New Roman" w:cs="Times New Roman"/>
          <w:sz w:val="24"/>
          <w:szCs w:val="24"/>
        </w:rPr>
        <w:t>y</w:t>
      </w:r>
      <w:r w:rsidR="001D3032">
        <w:rPr>
          <w:rFonts w:ascii="Times New Roman" w:hAnsi="Times New Roman" w:cs="Times New Roman"/>
          <w:sz w:val="24"/>
          <w:szCs w:val="24"/>
        </w:rPr>
        <w:t xml:space="preserve"> on the policy makers to </w:t>
      </w:r>
      <w:r w:rsidR="00895268">
        <w:rPr>
          <w:rFonts w:ascii="Times New Roman" w:hAnsi="Times New Roman" w:cs="Times New Roman"/>
          <w:sz w:val="24"/>
          <w:szCs w:val="24"/>
        </w:rPr>
        <w:t>establish guidelines for local governance.</w:t>
      </w:r>
      <w:r>
        <w:rPr>
          <w:rFonts w:ascii="Times New Roman" w:hAnsi="Times New Roman" w:cs="Times New Roman"/>
          <w:sz w:val="24"/>
          <w:szCs w:val="24"/>
        </w:rPr>
        <w:t xml:space="preserve">  The guidelines or policies were established for the goal of public good which all </w:t>
      </w:r>
      <w:r w:rsidR="00F65B6E">
        <w:rPr>
          <w:rFonts w:ascii="Times New Roman" w:hAnsi="Times New Roman" w:cs="Times New Roman"/>
          <w:sz w:val="24"/>
          <w:szCs w:val="24"/>
        </w:rPr>
        <w:t>p</w:t>
      </w:r>
      <w:r>
        <w:rPr>
          <w:rFonts w:ascii="Times New Roman" w:hAnsi="Times New Roman" w:cs="Times New Roman"/>
          <w:sz w:val="24"/>
          <w:szCs w:val="24"/>
        </w:rPr>
        <w:t xml:space="preserve">ublic </w:t>
      </w:r>
      <w:r w:rsidR="00F65B6E">
        <w:rPr>
          <w:rFonts w:ascii="Times New Roman" w:hAnsi="Times New Roman" w:cs="Times New Roman"/>
          <w:sz w:val="24"/>
          <w:szCs w:val="24"/>
        </w:rPr>
        <w:t>a</w:t>
      </w:r>
      <w:r>
        <w:rPr>
          <w:rFonts w:ascii="Times New Roman" w:hAnsi="Times New Roman" w:cs="Times New Roman"/>
          <w:sz w:val="24"/>
          <w:szCs w:val="24"/>
        </w:rPr>
        <w:t xml:space="preserve">dministrators should </w:t>
      </w:r>
      <w:r w:rsidR="00F65B6E">
        <w:rPr>
          <w:rFonts w:ascii="Times New Roman" w:hAnsi="Times New Roman" w:cs="Times New Roman"/>
          <w:sz w:val="24"/>
          <w:szCs w:val="24"/>
        </w:rPr>
        <w:t>st</w:t>
      </w:r>
      <w:r>
        <w:rPr>
          <w:rFonts w:ascii="Times New Roman" w:hAnsi="Times New Roman" w:cs="Times New Roman"/>
          <w:sz w:val="24"/>
          <w:szCs w:val="24"/>
        </w:rPr>
        <w:t>rive to reach.</w:t>
      </w:r>
    </w:p>
    <w:p w14:paraId="73DA907C" w14:textId="1298380C" w:rsidR="00F220B9" w:rsidRDefault="00F220B9" w:rsidP="00C475E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four pillars are not separate, they overlap.  As public servants, we answer to everyone from </w:t>
      </w:r>
      <w:r w:rsidR="0019457B">
        <w:rPr>
          <w:rFonts w:ascii="Times New Roman" w:hAnsi="Times New Roman" w:cs="Times New Roman"/>
          <w:sz w:val="24"/>
          <w:szCs w:val="24"/>
        </w:rPr>
        <w:t xml:space="preserve">citizens, elected officials, government agencies, and businesses.  The four pillars influence </w:t>
      </w:r>
      <w:r w:rsidR="0019457B">
        <w:rPr>
          <w:rFonts w:ascii="Times New Roman" w:hAnsi="Times New Roman" w:cs="Times New Roman"/>
          <w:sz w:val="24"/>
          <w:szCs w:val="24"/>
        </w:rPr>
        <w:lastRenderedPageBreak/>
        <w:t xml:space="preserve">decision making and </w:t>
      </w:r>
      <w:r w:rsidR="00BE146F">
        <w:rPr>
          <w:rFonts w:ascii="Times New Roman" w:hAnsi="Times New Roman" w:cs="Times New Roman"/>
          <w:sz w:val="24"/>
          <w:szCs w:val="24"/>
        </w:rPr>
        <w:t xml:space="preserve">contributes to following constitutional law.  The foundational pillars </w:t>
      </w:r>
      <w:r w:rsidR="00FB5053">
        <w:rPr>
          <w:rFonts w:ascii="Times New Roman" w:hAnsi="Times New Roman" w:cs="Times New Roman"/>
          <w:sz w:val="24"/>
          <w:szCs w:val="24"/>
        </w:rPr>
        <w:t xml:space="preserve">establish the framework for a government that is accountable, provides for public service management, and ensures steadiness for ethical governance.  </w:t>
      </w:r>
      <w:r w:rsidR="00BE146F">
        <w:rPr>
          <w:rFonts w:ascii="Times New Roman" w:hAnsi="Times New Roman" w:cs="Times New Roman"/>
          <w:sz w:val="24"/>
          <w:szCs w:val="24"/>
        </w:rPr>
        <w:t xml:space="preserve">  </w:t>
      </w:r>
      <w:r w:rsidR="0019457B">
        <w:rPr>
          <w:rFonts w:ascii="Times New Roman" w:hAnsi="Times New Roman" w:cs="Times New Roman"/>
          <w:sz w:val="24"/>
          <w:szCs w:val="24"/>
        </w:rPr>
        <w:t xml:space="preserve"> </w:t>
      </w:r>
    </w:p>
    <w:p w14:paraId="7646C073" w14:textId="20CE6ADE" w:rsidR="00F2441A" w:rsidRDefault="007C1E77" w:rsidP="005E64F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r w:rsidR="009E38A9">
        <w:rPr>
          <w:rFonts w:ascii="Times New Roman" w:hAnsi="Times New Roman" w:cs="Times New Roman"/>
          <w:sz w:val="24"/>
          <w:szCs w:val="24"/>
        </w:rPr>
        <w:t xml:space="preserve">  </w:t>
      </w:r>
    </w:p>
    <w:p w14:paraId="5AD90AE2" w14:textId="77777777" w:rsidR="00FB5053" w:rsidRDefault="00FB5053" w:rsidP="005E64FC">
      <w:pPr>
        <w:spacing w:line="480" w:lineRule="auto"/>
        <w:rPr>
          <w:rFonts w:ascii="Times New Roman" w:hAnsi="Times New Roman" w:cs="Times New Roman"/>
          <w:sz w:val="24"/>
          <w:szCs w:val="24"/>
        </w:rPr>
      </w:pPr>
    </w:p>
    <w:p w14:paraId="758AD144" w14:textId="77777777" w:rsidR="00FB5053" w:rsidRDefault="00FB5053" w:rsidP="005E64FC">
      <w:pPr>
        <w:spacing w:line="480" w:lineRule="auto"/>
        <w:rPr>
          <w:rFonts w:ascii="Times New Roman" w:hAnsi="Times New Roman" w:cs="Times New Roman"/>
          <w:sz w:val="24"/>
          <w:szCs w:val="24"/>
        </w:rPr>
      </w:pPr>
    </w:p>
    <w:p w14:paraId="1718B546" w14:textId="77777777" w:rsidR="00FB5053" w:rsidRDefault="00FB5053" w:rsidP="005E64FC">
      <w:pPr>
        <w:spacing w:line="480" w:lineRule="auto"/>
        <w:rPr>
          <w:rFonts w:ascii="Times New Roman" w:hAnsi="Times New Roman" w:cs="Times New Roman"/>
          <w:sz w:val="24"/>
          <w:szCs w:val="24"/>
        </w:rPr>
      </w:pPr>
    </w:p>
    <w:p w14:paraId="527A9825" w14:textId="77777777" w:rsidR="00FB5053" w:rsidRDefault="00FB5053" w:rsidP="005E64FC">
      <w:pPr>
        <w:spacing w:line="480" w:lineRule="auto"/>
        <w:rPr>
          <w:rFonts w:ascii="Times New Roman" w:hAnsi="Times New Roman" w:cs="Times New Roman"/>
          <w:sz w:val="24"/>
          <w:szCs w:val="24"/>
        </w:rPr>
      </w:pPr>
    </w:p>
    <w:p w14:paraId="5AB8E83F" w14:textId="77777777" w:rsidR="00FB5053" w:rsidRDefault="00FB5053" w:rsidP="005E64FC">
      <w:pPr>
        <w:spacing w:line="480" w:lineRule="auto"/>
        <w:rPr>
          <w:rFonts w:ascii="Times New Roman" w:hAnsi="Times New Roman" w:cs="Times New Roman"/>
          <w:sz w:val="24"/>
          <w:szCs w:val="24"/>
        </w:rPr>
      </w:pPr>
    </w:p>
    <w:p w14:paraId="1920CAD2" w14:textId="77777777" w:rsidR="00FB5053" w:rsidRDefault="00FB5053" w:rsidP="005E64FC">
      <w:pPr>
        <w:spacing w:line="480" w:lineRule="auto"/>
        <w:rPr>
          <w:rFonts w:ascii="Times New Roman" w:hAnsi="Times New Roman" w:cs="Times New Roman"/>
          <w:sz w:val="24"/>
          <w:szCs w:val="24"/>
        </w:rPr>
      </w:pPr>
    </w:p>
    <w:p w14:paraId="307549FD" w14:textId="77777777" w:rsidR="00FB5053" w:rsidRDefault="00FB5053" w:rsidP="005E64FC">
      <w:pPr>
        <w:spacing w:line="480" w:lineRule="auto"/>
        <w:rPr>
          <w:rFonts w:ascii="Times New Roman" w:hAnsi="Times New Roman" w:cs="Times New Roman"/>
          <w:sz w:val="24"/>
          <w:szCs w:val="24"/>
        </w:rPr>
      </w:pPr>
    </w:p>
    <w:p w14:paraId="1E0690C1" w14:textId="77777777" w:rsidR="00FB5053" w:rsidRDefault="00FB5053" w:rsidP="005E64FC">
      <w:pPr>
        <w:spacing w:line="480" w:lineRule="auto"/>
        <w:rPr>
          <w:rFonts w:ascii="Times New Roman" w:hAnsi="Times New Roman" w:cs="Times New Roman"/>
          <w:sz w:val="24"/>
          <w:szCs w:val="24"/>
        </w:rPr>
      </w:pPr>
    </w:p>
    <w:p w14:paraId="0486AC2F" w14:textId="77777777" w:rsidR="00FB5053" w:rsidRDefault="00FB5053" w:rsidP="005E64FC">
      <w:pPr>
        <w:spacing w:line="480" w:lineRule="auto"/>
        <w:rPr>
          <w:rFonts w:ascii="Times New Roman" w:hAnsi="Times New Roman" w:cs="Times New Roman"/>
          <w:sz w:val="24"/>
          <w:szCs w:val="24"/>
        </w:rPr>
      </w:pPr>
    </w:p>
    <w:p w14:paraId="2DDF0909" w14:textId="77777777" w:rsidR="00FB5053" w:rsidRDefault="00FB5053" w:rsidP="005E64FC">
      <w:pPr>
        <w:spacing w:line="480" w:lineRule="auto"/>
        <w:rPr>
          <w:rFonts w:ascii="Times New Roman" w:hAnsi="Times New Roman" w:cs="Times New Roman"/>
          <w:sz w:val="24"/>
          <w:szCs w:val="24"/>
        </w:rPr>
      </w:pPr>
    </w:p>
    <w:p w14:paraId="6C4181DD" w14:textId="77777777" w:rsidR="00FB5053" w:rsidRDefault="00FB5053" w:rsidP="005E64FC">
      <w:pPr>
        <w:spacing w:line="480" w:lineRule="auto"/>
        <w:rPr>
          <w:rFonts w:ascii="Times New Roman" w:hAnsi="Times New Roman" w:cs="Times New Roman"/>
          <w:sz w:val="24"/>
          <w:szCs w:val="24"/>
        </w:rPr>
      </w:pPr>
    </w:p>
    <w:p w14:paraId="6B87589B" w14:textId="77777777" w:rsidR="00FB5053" w:rsidRDefault="00FB5053" w:rsidP="005E64FC">
      <w:pPr>
        <w:spacing w:line="480" w:lineRule="auto"/>
        <w:rPr>
          <w:rFonts w:ascii="Times New Roman" w:hAnsi="Times New Roman" w:cs="Times New Roman"/>
          <w:sz w:val="24"/>
          <w:szCs w:val="24"/>
        </w:rPr>
      </w:pPr>
    </w:p>
    <w:p w14:paraId="57FF4A79" w14:textId="77777777" w:rsidR="00FB5053" w:rsidRDefault="00FB5053" w:rsidP="005E64FC">
      <w:pPr>
        <w:spacing w:line="480" w:lineRule="auto"/>
        <w:rPr>
          <w:rFonts w:ascii="Times New Roman" w:hAnsi="Times New Roman" w:cs="Times New Roman"/>
          <w:sz w:val="24"/>
          <w:szCs w:val="24"/>
        </w:rPr>
      </w:pPr>
    </w:p>
    <w:p w14:paraId="56E9BF76" w14:textId="77777777" w:rsidR="00FB5053" w:rsidRDefault="00FB5053" w:rsidP="005E64FC">
      <w:pPr>
        <w:spacing w:line="480" w:lineRule="auto"/>
        <w:rPr>
          <w:rFonts w:ascii="Times New Roman" w:hAnsi="Times New Roman" w:cs="Times New Roman"/>
          <w:sz w:val="24"/>
          <w:szCs w:val="24"/>
        </w:rPr>
      </w:pPr>
    </w:p>
    <w:p w14:paraId="4976725D" w14:textId="77777777" w:rsidR="00F2441A" w:rsidRDefault="00F2441A">
      <w:pPr>
        <w:rPr>
          <w:rFonts w:ascii="Times New Roman" w:hAnsi="Times New Roman" w:cs="Times New Roman"/>
          <w:sz w:val="24"/>
          <w:szCs w:val="24"/>
        </w:rPr>
      </w:pPr>
    </w:p>
    <w:p w14:paraId="482D783D" w14:textId="237F93BE" w:rsidR="00CC342B" w:rsidRDefault="00CC342B" w:rsidP="00CC342B">
      <w:pPr>
        <w:jc w:val="center"/>
        <w:rPr>
          <w:rFonts w:ascii="Times New Roman" w:hAnsi="Times New Roman" w:cs="Times New Roman"/>
          <w:sz w:val="24"/>
          <w:szCs w:val="24"/>
        </w:rPr>
      </w:pPr>
      <w:r>
        <w:rPr>
          <w:rFonts w:ascii="Times New Roman" w:hAnsi="Times New Roman" w:cs="Times New Roman"/>
          <w:sz w:val="24"/>
          <w:szCs w:val="24"/>
        </w:rPr>
        <w:t>References</w:t>
      </w:r>
    </w:p>
    <w:p w14:paraId="270C9EC4" w14:textId="77777777" w:rsidR="00CC342B" w:rsidRDefault="00CC342B">
      <w:pPr>
        <w:rPr>
          <w:rFonts w:ascii="Times New Roman" w:hAnsi="Times New Roman" w:cs="Times New Roman"/>
          <w:sz w:val="24"/>
          <w:szCs w:val="24"/>
        </w:rPr>
      </w:pPr>
    </w:p>
    <w:p w14:paraId="432B80F9" w14:textId="0175C22A" w:rsidR="00F2441A" w:rsidRDefault="00F2441A">
      <w:pPr>
        <w:rPr>
          <w:rFonts w:ascii="Times New Roman" w:hAnsi="Times New Roman" w:cs="Times New Roman"/>
          <w:sz w:val="24"/>
          <w:szCs w:val="24"/>
        </w:rPr>
      </w:pPr>
      <w:r>
        <w:rPr>
          <w:rFonts w:ascii="Times New Roman" w:hAnsi="Times New Roman" w:cs="Times New Roman"/>
          <w:sz w:val="24"/>
          <w:szCs w:val="24"/>
        </w:rPr>
        <w:t>Federalist Papers #51.</w:t>
      </w:r>
      <w:r w:rsidR="009F4721">
        <w:rPr>
          <w:rFonts w:ascii="Times New Roman" w:hAnsi="Times New Roman" w:cs="Times New Roman"/>
          <w:sz w:val="24"/>
          <w:szCs w:val="24"/>
        </w:rPr>
        <w:t xml:space="preserve">  Hamilton or Madison.  1788.</w:t>
      </w:r>
    </w:p>
    <w:p w14:paraId="0281B733" w14:textId="79476E3E" w:rsidR="009F4721" w:rsidRDefault="009F4721">
      <w:pPr>
        <w:rPr>
          <w:rFonts w:ascii="Times New Roman" w:hAnsi="Times New Roman" w:cs="Times New Roman"/>
          <w:sz w:val="24"/>
          <w:szCs w:val="24"/>
        </w:rPr>
      </w:pPr>
      <w:r>
        <w:rPr>
          <w:rFonts w:ascii="Times New Roman" w:hAnsi="Times New Roman" w:cs="Times New Roman"/>
          <w:sz w:val="24"/>
          <w:szCs w:val="24"/>
        </w:rPr>
        <w:t>Federalist Papers #70.  Hamilton. 1788.</w:t>
      </w:r>
    </w:p>
    <w:p w14:paraId="556C9282" w14:textId="7F7CAA71" w:rsidR="002927A9" w:rsidRDefault="002927A9">
      <w:pPr>
        <w:rPr>
          <w:rFonts w:ascii="Times New Roman" w:hAnsi="Times New Roman" w:cs="Times New Roman"/>
          <w:sz w:val="24"/>
          <w:szCs w:val="24"/>
        </w:rPr>
      </w:pPr>
      <w:r>
        <w:rPr>
          <w:rFonts w:ascii="Times New Roman" w:hAnsi="Times New Roman" w:cs="Times New Roman"/>
          <w:sz w:val="24"/>
          <w:szCs w:val="24"/>
        </w:rPr>
        <w:t>Federalist Papers #72.  Hamilton. 1788.</w:t>
      </w:r>
    </w:p>
    <w:p w14:paraId="5EA7FF3D" w14:textId="62571E1F" w:rsidR="00CC342B" w:rsidRDefault="00CC342B">
      <w:pPr>
        <w:rPr>
          <w:rFonts w:ascii="Times New Roman" w:hAnsi="Times New Roman" w:cs="Times New Roman"/>
          <w:sz w:val="24"/>
          <w:szCs w:val="24"/>
        </w:rPr>
      </w:pPr>
      <w:r>
        <w:rPr>
          <w:rFonts w:ascii="Times New Roman" w:hAnsi="Times New Roman" w:cs="Times New Roman"/>
          <w:sz w:val="24"/>
          <w:szCs w:val="24"/>
        </w:rPr>
        <w:t>Green, Richard (2002).  Alexander Hamilton Founder of the American Public Administration.</w:t>
      </w:r>
    </w:p>
    <w:p w14:paraId="558FD628" w14:textId="1F297B77" w:rsidR="00CC342B" w:rsidRDefault="00CC342B">
      <w:pPr>
        <w:rPr>
          <w:rFonts w:ascii="Times New Roman" w:hAnsi="Times New Roman" w:cs="Times New Roman"/>
          <w:sz w:val="24"/>
          <w:szCs w:val="24"/>
        </w:rPr>
      </w:pPr>
      <w:r>
        <w:rPr>
          <w:rFonts w:ascii="Times New Roman" w:hAnsi="Times New Roman" w:cs="Times New Roman"/>
          <w:sz w:val="24"/>
          <w:szCs w:val="24"/>
        </w:rPr>
        <w:tab/>
        <w:t>Administration &amp; Society, Vol. 34 (5), 541-562.</w:t>
      </w:r>
    </w:p>
    <w:p w14:paraId="3D195E6F" w14:textId="77777777" w:rsidR="00CC342B" w:rsidRDefault="00CC342B">
      <w:pPr>
        <w:rPr>
          <w:rFonts w:ascii="Times New Roman" w:hAnsi="Times New Roman" w:cs="Times New Roman"/>
          <w:sz w:val="24"/>
          <w:szCs w:val="24"/>
        </w:rPr>
      </w:pPr>
    </w:p>
    <w:p w14:paraId="4788B9D2" w14:textId="77777777" w:rsidR="00CC342B" w:rsidRDefault="00CC342B">
      <w:pPr>
        <w:rPr>
          <w:rFonts w:ascii="Times New Roman" w:hAnsi="Times New Roman" w:cs="Times New Roman"/>
          <w:sz w:val="24"/>
          <w:szCs w:val="24"/>
        </w:rPr>
      </w:pPr>
    </w:p>
    <w:p w14:paraId="2EBEE040" w14:textId="77777777" w:rsidR="00CC342B" w:rsidRDefault="00CC342B">
      <w:pPr>
        <w:rPr>
          <w:rFonts w:ascii="Times New Roman" w:hAnsi="Times New Roman" w:cs="Times New Roman"/>
          <w:sz w:val="24"/>
          <w:szCs w:val="24"/>
        </w:rPr>
      </w:pPr>
    </w:p>
    <w:p w14:paraId="03EB0BAC" w14:textId="77777777" w:rsidR="00CC342B" w:rsidRDefault="00CC342B">
      <w:pPr>
        <w:rPr>
          <w:rFonts w:ascii="Times New Roman" w:hAnsi="Times New Roman" w:cs="Times New Roman"/>
          <w:sz w:val="24"/>
          <w:szCs w:val="24"/>
        </w:rPr>
      </w:pPr>
    </w:p>
    <w:p w14:paraId="7E78BF47" w14:textId="77777777" w:rsidR="00CC342B" w:rsidRDefault="00CC342B">
      <w:pPr>
        <w:rPr>
          <w:rFonts w:ascii="Times New Roman" w:hAnsi="Times New Roman" w:cs="Times New Roman"/>
          <w:sz w:val="24"/>
          <w:szCs w:val="24"/>
        </w:rPr>
      </w:pPr>
    </w:p>
    <w:p w14:paraId="65315463" w14:textId="77777777" w:rsidR="00CC342B" w:rsidRDefault="00CC342B">
      <w:pPr>
        <w:rPr>
          <w:rFonts w:ascii="Times New Roman" w:hAnsi="Times New Roman" w:cs="Times New Roman"/>
          <w:sz w:val="24"/>
          <w:szCs w:val="24"/>
        </w:rPr>
      </w:pPr>
    </w:p>
    <w:p w14:paraId="1B7D314D" w14:textId="77777777" w:rsidR="00CC342B" w:rsidRDefault="00CC342B">
      <w:pPr>
        <w:rPr>
          <w:rFonts w:ascii="Times New Roman" w:hAnsi="Times New Roman" w:cs="Times New Roman"/>
          <w:sz w:val="24"/>
          <w:szCs w:val="24"/>
        </w:rPr>
      </w:pPr>
    </w:p>
    <w:p w14:paraId="223B385C" w14:textId="77777777" w:rsidR="00CC342B" w:rsidRPr="00CC342B" w:rsidRDefault="00CC342B">
      <w:pPr>
        <w:rPr>
          <w:rFonts w:ascii="Times New Roman" w:hAnsi="Times New Roman" w:cs="Times New Roman"/>
          <w:sz w:val="24"/>
          <w:szCs w:val="24"/>
        </w:rPr>
      </w:pPr>
    </w:p>
    <w:sectPr w:rsidR="00CC342B" w:rsidRPr="00CC342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A3A7E" w14:textId="77777777" w:rsidR="00D16941" w:rsidRDefault="00D16941" w:rsidP="00CC342B">
      <w:pPr>
        <w:spacing w:after="0" w:line="240" w:lineRule="auto"/>
      </w:pPr>
      <w:r>
        <w:separator/>
      </w:r>
    </w:p>
  </w:endnote>
  <w:endnote w:type="continuationSeparator" w:id="0">
    <w:p w14:paraId="308CD9D1" w14:textId="77777777" w:rsidR="00D16941" w:rsidRDefault="00D16941" w:rsidP="00CC3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4588A" w14:textId="77777777" w:rsidR="00D16941" w:rsidRDefault="00D16941" w:rsidP="00CC342B">
      <w:pPr>
        <w:spacing w:after="0" w:line="240" w:lineRule="auto"/>
      </w:pPr>
      <w:r>
        <w:separator/>
      </w:r>
    </w:p>
  </w:footnote>
  <w:footnote w:type="continuationSeparator" w:id="0">
    <w:p w14:paraId="19038979" w14:textId="77777777" w:rsidR="00D16941" w:rsidRDefault="00D16941" w:rsidP="00CC3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0B97" w14:textId="01B259EA" w:rsidR="00CC342B" w:rsidRDefault="00CC342B">
    <w:pPr>
      <w:pStyle w:val="Header"/>
    </w:pPr>
    <w:r>
      <w:t>Pamela Loftis</w:t>
    </w:r>
  </w:p>
  <w:p w14:paraId="7B5F8F6F" w14:textId="27761209" w:rsidR="00CC342B" w:rsidRDefault="00620FC9">
    <w:pPr>
      <w:pStyle w:val="Header"/>
    </w:pPr>
    <w:r>
      <w:t>PAPA 5014 PA Concepts and Approaches</w:t>
    </w:r>
  </w:p>
  <w:p w14:paraId="1739830F" w14:textId="403253DE" w:rsidR="00D75E42" w:rsidRDefault="00D75E42">
    <w:pPr>
      <w:pStyle w:val="Header"/>
    </w:pPr>
    <w:r>
      <w:t>February 5, 2025</w:t>
    </w:r>
  </w:p>
  <w:p w14:paraId="3527B061" w14:textId="77777777" w:rsidR="00CC342B" w:rsidRDefault="00CC34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2B"/>
    <w:rsid w:val="00103AB1"/>
    <w:rsid w:val="00165120"/>
    <w:rsid w:val="0019457B"/>
    <w:rsid w:val="001D3032"/>
    <w:rsid w:val="002015B5"/>
    <w:rsid w:val="00253FE6"/>
    <w:rsid w:val="002927A9"/>
    <w:rsid w:val="002B018A"/>
    <w:rsid w:val="003A6066"/>
    <w:rsid w:val="005B247F"/>
    <w:rsid w:val="005B4F81"/>
    <w:rsid w:val="005E64FC"/>
    <w:rsid w:val="00620FC9"/>
    <w:rsid w:val="0064753A"/>
    <w:rsid w:val="006523BF"/>
    <w:rsid w:val="0076287E"/>
    <w:rsid w:val="007A7ED6"/>
    <w:rsid w:val="007C1E77"/>
    <w:rsid w:val="00895268"/>
    <w:rsid w:val="008A1D16"/>
    <w:rsid w:val="008D05AC"/>
    <w:rsid w:val="008F524E"/>
    <w:rsid w:val="00973650"/>
    <w:rsid w:val="00985714"/>
    <w:rsid w:val="009E38A9"/>
    <w:rsid w:val="009F4721"/>
    <w:rsid w:val="00A5016D"/>
    <w:rsid w:val="00BA1ACA"/>
    <w:rsid w:val="00BE146F"/>
    <w:rsid w:val="00BF6BBE"/>
    <w:rsid w:val="00C20E8C"/>
    <w:rsid w:val="00C475EE"/>
    <w:rsid w:val="00CB1E0F"/>
    <w:rsid w:val="00CC342B"/>
    <w:rsid w:val="00CE278F"/>
    <w:rsid w:val="00D16941"/>
    <w:rsid w:val="00D57675"/>
    <w:rsid w:val="00D75E42"/>
    <w:rsid w:val="00E338B8"/>
    <w:rsid w:val="00E94852"/>
    <w:rsid w:val="00EA1256"/>
    <w:rsid w:val="00EA40EC"/>
    <w:rsid w:val="00F220B9"/>
    <w:rsid w:val="00F2441A"/>
    <w:rsid w:val="00F65B6E"/>
    <w:rsid w:val="00FB5053"/>
    <w:rsid w:val="00FF0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6BA5"/>
  <w15:chartTrackingRefBased/>
  <w15:docId w15:val="{2694B82A-F6D9-4F1D-ACCF-2DF81343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4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34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34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34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34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3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4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34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34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34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34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3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42B"/>
    <w:rPr>
      <w:rFonts w:eastAsiaTheme="majorEastAsia" w:cstheme="majorBidi"/>
      <w:color w:val="272727" w:themeColor="text1" w:themeTint="D8"/>
    </w:rPr>
  </w:style>
  <w:style w:type="paragraph" w:styleId="Title">
    <w:name w:val="Title"/>
    <w:basedOn w:val="Normal"/>
    <w:next w:val="Normal"/>
    <w:link w:val="TitleChar"/>
    <w:uiPriority w:val="10"/>
    <w:qFormat/>
    <w:rsid w:val="00CC3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42B"/>
    <w:pPr>
      <w:spacing w:before="160"/>
      <w:jc w:val="center"/>
    </w:pPr>
    <w:rPr>
      <w:i/>
      <w:iCs/>
      <w:color w:val="404040" w:themeColor="text1" w:themeTint="BF"/>
    </w:rPr>
  </w:style>
  <w:style w:type="character" w:customStyle="1" w:styleId="QuoteChar">
    <w:name w:val="Quote Char"/>
    <w:basedOn w:val="DefaultParagraphFont"/>
    <w:link w:val="Quote"/>
    <w:uiPriority w:val="29"/>
    <w:rsid w:val="00CC342B"/>
    <w:rPr>
      <w:i/>
      <w:iCs/>
      <w:color w:val="404040" w:themeColor="text1" w:themeTint="BF"/>
    </w:rPr>
  </w:style>
  <w:style w:type="paragraph" w:styleId="ListParagraph">
    <w:name w:val="List Paragraph"/>
    <w:basedOn w:val="Normal"/>
    <w:uiPriority w:val="34"/>
    <w:qFormat/>
    <w:rsid w:val="00CC342B"/>
    <w:pPr>
      <w:ind w:left="720"/>
      <w:contextualSpacing/>
    </w:pPr>
  </w:style>
  <w:style w:type="character" w:styleId="IntenseEmphasis">
    <w:name w:val="Intense Emphasis"/>
    <w:basedOn w:val="DefaultParagraphFont"/>
    <w:uiPriority w:val="21"/>
    <w:qFormat/>
    <w:rsid w:val="00CC342B"/>
    <w:rPr>
      <w:i/>
      <w:iCs/>
      <w:color w:val="2F5496" w:themeColor="accent1" w:themeShade="BF"/>
    </w:rPr>
  </w:style>
  <w:style w:type="paragraph" w:styleId="IntenseQuote">
    <w:name w:val="Intense Quote"/>
    <w:basedOn w:val="Normal"/>
    <w:next w:val="Normal"/>
    <w:link w:val="IntenseQuoteChar"/>
    <w:uiPriority w:val="30"/>
    <w:qFormat/>
    <w:rsid w:val="00CC3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342B"/>
    <w:rPr>
      <w:i/>
      <w:iCs/>
      <w:color w:val="2F5496" w:themeColor="accent1" w:themeShade="BF"/>
    </w:rPr>
  </w:style>
  <w:style w:type="character" w:styleId="IntenseReference">
    <w:name w:val="Intense Reference"/>
    <w:basedOn w:val="DefaultParagraphFont"/>
    <w:uiPriority w:val="32"/>
    <w:qFormat/>
    <w:rsid w:val="00CC342B"/>
    <w:rPr>
      <w:b/>
      <w:bCs/>
      <w:smallCaps/>
      <w:color w:val="2F5496" w:themeColor="accent1" w:themeShade="BF"/>
      <w:spacing w:val="5"/>
    </w:rPr>
  </w:style>
  <w:style w:type="paragraph" w:styleId="Header">
    <w:name w:val="header"/>
    <w:basedOn w:val="Normal"/>
    <w:link w:val="HeaderChar"/>
    <w:uiPriority w:val="99"/>
    <w:unhideWhenUsed/>
    <w:rsid w:val="00CC3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42B"/>
  </w:style>
  <w:style w:type="paragraph" w:styleId="Footer">
    <w:name w:val="footer"/>
    <w:basedOn w:val="Normal"/>
    <w:link w:val="FooterChar"/>
    <w:uiPriority w:val="99"/>
    <w:unhideWhenUsed/>
    <w:rsid w:val="00CC3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2546</TotalTime>
  <Pages>4</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Loftis</dc:creator>
  <cp:keywords/>
  <dc:description/>
  <cp:lastModifiedBy>Pamela Loftis</cp:lastModifiedBy>
  <cp:revision>27</cp:revision>
  <dcterms:created xsi:type="dcterms:W3CDTF">2025-02-03T03:24:00Z</dcterms:created>
  <dcterms:modified xsi:type="dcterms:W3CDTF">2026-03-15T13:56:00Z</dcterms:modified>
</cp:coreProperties>
</file>